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  <w:r w:rsidR="00443D5A">
        <w:rPr>
          <w:rFonts w:ascii="Times New Roman" w:hAnsi="Times New Roman" w:cs="Times New Roman"/>
          <w:color w:val="323232"/>
          <w:sz w:val="24"/>
          <w:szCs w:val="24"/>
        </w:rPr>
        <w:t xml:space="preserve"> </w:t>
      </w:r>
      <w:r w:rsidR="00443D5A" w:rsidRPr="00443D5A">
        <w:rPr>
          <w:rFonts w:ascii="Times New Roman" w:hAnsi="Times New Roman" w:cs="Times New Roman"/>
          <w:b/>
          <w:i/>
          <w:color w:val="323232"/>
          <w:sz w:val="24"/>
          <w:szCs w:val="24"/>
        </w:rPr>
        <w:t>согласно Гл.10 п.105</w:t>
      </w:r>
    </w:p>
    <w:p w:rsidR="00395673" w:rsidRPr="00A80015" w:rsidRDefault="00443D5A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30</w:t>
      </w:r>
      <w:r w:rsidR="00E43190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января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DE1BAE">
        <w:rPr>
          <w:rStyle w:val="a7"/>
          <w:b/>
          <w:bCs/>
          <w:color w:val="323232"/>
          <w:u w:val="single"/>
        </w:rPr>
        <w:t>0</w:t>
      </w:r>
      <w:r w:rsidR="001A7B91">
        <w:rPr>
          <w:rStyle w:val="a7"/>
          <w:b/>
          <w:bCs/>
          <w:color w:val="323232"/>
          <w:u w:val="single"/>
        </w:rPr>
        <w:t>5</w:t>
      </w:r>
      <w:r w:rsidR="00DE1BAE">
        <w:rPr>
          <w:rStyle w:val="a7"/>
          <w:b/>
          <w:bCs/>
          <w:color w:val="323232"/>
          <w:u w:val="single"/>
        </w:rPr>
        <w:t xml:space="preserve"> февраля</w:t>
      </w:r>
      <w:r w:rsidR="00A17365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A80015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A57215">
        <w:rPr>
          <w:rStyle w:val="a7"/>
          <w:b/>
          <w:bCs/>
          <w:color w:val="323232"/>
          <w:u w:val="single"/>
        </w:rPr>
        <w:t>09.00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DE1BAE">
        <w:rPr>
          <w:rStyle w:val="a7"/>
          <w:b/>
          <w:bCs/>
          <w:color w:val="323232"/>
          <w:u w:val="single"/>
        </w:rPr>
        <w:t>0</w:t>
      </w:r>
      <w:r w:rsidR="001A7B91">
        <w:rPr>
          <w:rStyle w:val="a7"/>
          <w:b/>
          <w:bCs/>
          <w:color w:val="323232"/>
          <w:u w:val="single"/>
        </w:rPr>
        <w:t>5</w:t>
      </w:r>
      <w:r w:rsidR="00DE1BAE">
        <w:rPr>
          <w:rStyle w:val="a7"/>
          <w:b/>
          <w:bCs/>
          <w:color w:val="323232"/>
          <w:u w:val="single"/>
        </w:rPr>
        <w:t xml:space="preserve"> февраля</w:t>
      </w:r>
      <w:r w:rsidR="00DE1BAE" w:rsidRPr="00A17365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DE1BAE" w:rsidRPr="00EF24FC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tbl>
      <w:tblPr>
        <w:tblpPr w:leftFromText="180" w:rightFromText="180" w:vertAnchor="text" w:horzAnchor="margin" w:tblpXSpec="center" w:tblpY="318"/>
        <w:tblW w:w="1145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452"/>
      </w:tblGrid>
      <w:tr w:rsidR="00064064" w:rsidRPr="00517C53" w:rsidTr="00064064">
        <w:trPr>
          <w:trHeight w:val="403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1. Садуева К.А. (И.о.зам.директора по контролю качества мед. помощи) – председатель комиссии______</w:t>
            </w:r>
          </w:p>
        </w:tc>
      </w:tr>
      <w:tr w:rsidR="00064064" w:rsidRPr="00517C53" w:rsidTr="00064064">
        <w:trPr>
          <w:trHeight w:val="423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2. Ахметова Д.Ш. - (главная акушерка) – заместитель председателя________</w:t>
            </w:r>
          </w:p>
        </w:tc>
      </w:tr>
      <w:tr w:rsidR="00064064" w:rsidRPr="00517C53" w:rsidTr="00064064">
        <w:trPr>
          <w:trHeight w:val="429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3. Убулова Г.Т.(и.о.главного бухгалтера) – член комиссии______</w:t>
            </w:r>
          </w:p>
        </w:tc>
      </w:tr>
      <w:tr w:rsidR="00064064" w:rsidRPr="00517C53" w:rsidTr="00064064">
        <w:trPr>
          <w:trHeight w:val="422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4. Оразаева Ж.И (провизор) – член комиссии______</w:t>
            </w:r>
          </w:p>
        </w:tc>
      </w:tr>
      <w:tr w:rsidR="00064064" w:rsidRPr="00517C53" w:rsidTr="00064064">
        <w:trPr>
          <w:trHeight w:val="441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5. Сарбас А.А. (заведующий отделением ОАРиТН) – член комиссии______</w:t>
            </w:r>
          </w:p>
        </w:tc>
      </w:tr>
      <w:tr w:rsidR="00064064" w:rsidRPr="00517C53" w:rsidTr="00064064">
        <w:trPr>
          <w:trHeight w:val="419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6. Сабекова А.А. (заведующий лаборатории) – член комиссии_______</w:t>
            </w:r>
          </w:p>
        </w:tc>
      </w:tr>
      <w:tr w:rsidR="00064064" w:rsidRPr="00517C53" w:rsidTr="00064064">
        <w:trPr>
          <w:trHeight w:val="553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7. Сарлыбаев Н. (юрист) – член комиссии_______</w:t>
            </w:r>
          </w:p>
        </w:tc>
      </w:tr>
      <w:tr w:rsidR="00064064" w:rsidRPr="00517C53" w:rsidTr="00064064">
        <w:trPr>
          <w:trHeight w:val="424"/>
        </w:trPr>
        <w:tc>
          <w:tcPr>
            <w:tcW w:w="11452" w:type="dxa"/>
          </w:tcPr>
          <w:p w:rsidR="00064064" w:rsidRPr="00517C53" w:rsidRDefault="00064064" w:rsidP="00064064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4"/>
                <w:szCs w:val="24"/>
              </w:rPr>
            </w:pPr>
            <w:r w:rsidRPr="00517C53">
              <w:rPr>
                <w:rFonts w:ascii="Times New Roman" w:hAnsi="Times New Roman"/>
                <w:color w:val="000000"/>
                <w:sz w:val="24"/>
                <w:szCs w:val="24"/>
              </w:rPr>
              <w:t>Секретарь комиссии -Сатыбалдиева М.А.</w:t>
            </w:r>
          </w:p>
        </w:tc>
      </w:tr>
    </w:tbl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EA5" w:rsidRDefault="005E7EA5" w:rsidP="002653CB">
      <w:pPr>
        <w:spacing w:after="0" w:line="240" w:lineRule="auto"/>
      </w:pPr>
      <w:r>
        <w:separator/>
      </w:r>
    </w:p>
  </w:endnote>
  <w:endnote w:type="continuationSeparator" w:id="1">
    <w:p w:rsidR="005E7EA5" w:rsidRDefault="005E7EA5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EA5" w:rsidRDefault="005E7EA5" w:rsidP="002653CB">
      <w:pPr>
        <w:spacing w:after="0" w:line="240" w:lineRule="auto"/>
      </w:pPr>
      <w:r>
        <w:separator/>
      </w:r>
    </w:p>
  </w:footnote>
  <w:footnote w:type="continuationSeparator" w:id="1">
    <w:p w:rsidR="005E7EA5" w:rsidRDefault="005E7EA5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64064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82931"/>
    <w:rsid w:val="0019006E"/>
    <w:rsid w:val="001950A3"/>
    <w:rsid w:val="001A7B91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43D5A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5E7EA5"/>
    <w:rsid w:val="0060028D"/>
    <w:rsid w:val="00605C35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802AC3"/>
    <w:rsid w:val="008222FC"/>
    <w:rsid w:val="00840DBE"/>
    <w:rsid w:val="008471F3"/>
    <w:rsid w:val="0087215D"/>
    <w:rsid w:val="008953E1"/>
    <w:rsid w:val="008E57E9"/>
    <w:rsid w:val="008F767E"/>
    <w:rsid w:val="00912A0F"/>
    <w:rsid w:val="00915CF5"/>
    <w:rsid w:val="00923FDC"/>
    <w:rsid w:val="0094314D"/>
    <w:rsid w:val="00954475"/>
    <w:rsid w:val="0096154E"/>
    <w:rsid w:val="00961EDD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6EAA"/>
    <w:rsid w:val="00D271AE"/>
    <w:rsid w:val="00D43998"/>
    <w:rsid w:val="00D44553"/>
    <w:rsid w:val="00D610B0"/>
    <w:rsid w:val="00D62A3A"/>
    <w:rsid w:val="00D74A4D"/>
    <w:rsid w:val="00D93C4D"/>
    <w:rsid w:val="00D97314"/>
    <w:rsid w:val="00DD79FE"/>
    <w:rsid w:val="00DE1BAE"/>
    <w:rsid w:val="00DE21E0"/>
    <w:rsid w:val="00DE5F39"/>
    <w:rsid w:val="00DF228F"/>
    <w:rsid w:val="00E100CC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E20C0"/>
    <w:rsid w:val="00EF24FC"/>
    <w:rsid w:val="00EF4BBC"/>
    <w:rsid w:val="00F26186"/>
    <w:rsid w:val="00F31F3B"/>
    <w:rsid w:val="00F43BBD"/>
    <w:rsid w:val="00F44087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5527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50</cp:revision>
  <cp:lastPrinted>2018-10-18T05:14:00Z</cp:lastPrinted>
  <dcterms:created xsi:type="dcterms:W3CDTF">2018-02-06T09:54:00Z</dcterms:created>
  <dcterms:modified xsi:type="dcterms:W3CDTF">2019-02-25T06:47:00Z</dcterms:modified>
</cp:coreProperties>
</file>